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900A89">
      <w:pPr>
        <w:pStyle w:val="1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900A89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634ECB" w:rsidRPr="00900A89" w:rsidRDefault="002508B9" w:rsidP="002508B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>«</w:t>
      </w:r>
      <w:r w:rsidR="00900A89" w:rsidRPr="00900A89">
        <w:rPr>
          <w:rFonts w:ascii="Arial" w:hAnsi="Arial" w:cs="Arial"/>
          <w:sz w:val="22"/>
          <w:szCs w:val="22"/>
        </w:rPr>
        <w:t>О внесении   изменений   в решение  Совета Катайгинского   сельского  поселения от 11.09.2018   №25     «Об утверждении Правил благоустройства территории  муниципального     образования Катайгинское сельское поселение Верхнекетского района Томской области</w:t>
      </w:r>
      <w:r w:rsidRPr="00900A89">
        <w:rPr>
          <w:rFonts w:ascii="Arial" w:hAnsi="Arial" w:cs="Arial"/>
          <w:sz w:val="22"/>
          <w:szCs w:val="22"/>
        </w:rPr>
        <w:t>»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900A89">
        <w:rPr>
          <w:rFonts w:ascii="Arial" w:hAnsi="Arial" w:cs="Arial"/>
          <w:b/>
          <w:sz w:val="24"/>
          <w:szCs w:val="24"/>
        </w:rPr>
        <w:t xml:space="preserve">                              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0A89">
        <w:rPr>
          <w:rFonts w:ascii="Arial" w:hAnsi="Arial" w:cs="Arial"/>
          <w:b/>
          <w:sz w:val="24"/>
          <w:szCs w:val="24"/>
        </w:rPr>
        <w:t>февраля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900A89">
        <w:rPr>
          <w:rFonts w:ascii="Arial" w:hAnsi="Arial" w:cs="Arial"/>
        </w:rPr>
        <w:t xml:space="preserve"> 13</w:t>
      </w:r>
      <w:r w:rsidRPr="004206A1">
        <w:rPr>
          <w:rFonts w:ascii="Arial" w:hAnsi="Arial" w:cs="Arial"/>
        </w:rPr>
        <w:t xml:space="preserve"> </w:t>
      </w:r>
      <w:r w:rsidR="00900A89">
        <w:rPr>
          <w:rFonts w:ascii="Arial" w:hAnsi="Arial" w:cs="Arial"/>
        </w:rPr>
        <w:t>февраля 2019</w:t>
      </w:r>
      <w:r w:rsidRPr="004206A1">
        <w:rPr>
          <w:rFonts w:ascii="Arial" w:hAnsi="Arial" w:cs="Arial"/>
        </w:rPr>
        <w:t xml:space="preserve"> года, 17 часов 00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670BB1">
        <w:rPr>
          <w:rFonts w:ascii="Arial" w:hAnsi="Arial" w:cs="Arial"/>
          <w:b/>
          <w:sz w:val="22"/>
          <w:szCs w:val="22"/>
          <w:u w:val="single"/>
        </w:rPr>
        <w:t>ниях 8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Мартьянова М. С.,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>
        <w:rPr>
          <w:rFonts w:ascii="Arial" w:hAnsi="Arial" w:cs="Arial"/>
          <w:sz w:val="22"/>
          <w:szCs w:val="22"/>
        </w:rPr>
        <w:t xml:space="preserve"> С. К.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2508B9" w:rsidRPr="00900A89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2508B9" w:rsidRPr="00900A89">
        <w:rPr>
          <w:rFonts w:ascii="Arial" w:hAnsi="Arial" w:cs="Arial"/>
          <w:sz w:val="22"/>
          <w:szCs w:val="22"/>
        </w:rPr>
        <w:t>«</w:t>
      </w:r>
      <w:r w:rsidR="00900A89" w:rsidRPr="00900A89">
        <w:rPr>
          <w:rFonts w:ascii="Arial" w:hAnsi="Arial" w:cs="Arial"/>
          <w:sz w:val="22"/>
          <w:szCs w:val="22"/>
        </w:rPr>
        <w:t>О внесении   изменений   в решение  Совета Катайгинского   сельского  поселения от 11.09.2018   №25     «Об утверждении Правил благоустройства территории  муниципального     образования Катайгинское сельское поселение Верхнекетского района Томской области</w:t>
      </w:r>
      <w:r w:rsidR="002508B9" w:rsidRPr="00900A89">
        <w:rPr>
          <w:rFonts w:ascii="Arial" w:hAnsi="Arial" w:cs="Arial"/>
          <w:sz w:val="22"/>
          <w:szCs w:val="22"/>
        </w:rPr>
        <w:t>».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206A1" w:rsidRPr="00900A89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 w:rsidRPr="00900A89">
        <w:rPr>
          <w:rFonts w:ascii="Arial" w:hAnsi="Arial" w:cs="Arial"/>
          <w:sz w:val="22"/>
          <w:szCs w:val="22"/>
        </w:rPr>
        <w:t xml:space="preserve">Совета </w:t>
      </w:r>
      <w:r w:rsidRPr="00900A8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 w:rsidR="002508B9" w:rsidRPr="00900A89">
        <w:rPr>
          <w:rFonts w:ascii="Arial" w:hAnsi="Arial" w:cs="Arial"/>
          <w:sz w:val="22"/>
          <w:szCs w:val="22"/>
        </w:rPr>
        <w:t>«</w:t>
      </w:r>
      <w:r w:rsidR="00900A89" w:rsidRPr="00900A89">
        <w:rPr>
          <w:rFonts w:ascii="Arial" w:hAnsi="Arial" w:cs="Arial"/>
          <w:sz w:val="22"/>
          <w:szCs w:val="22"/>
        </w:rPr>
        <w:t>О внесении   изменений   в решение  Совета Катайгинского   сельского  поселения от 11.09.2018   №25     «Об утверждении Правил благоустройства территории  муниципального     образования Катайгинское сельское поселение Верхнекетского района Томской области</w:t>
      </w:r>
      <w:r w:rsidR="002508B9" w:rsidRPr="00900A89">
        <w:rPr>
          <w:rFonts w:ascii="Arial" w:hAnsi="Arial" w:cs="Arial"/>
          <w:sz w:val="22"/>
          <w:szCs w:val="22"/>
        </w:rPr>
        <w:t xml:space="preserve">» </w:t>
      </w:r>
      <w:r w:rsidRPr="00900A89">
        <w:rPr>
          <w:rFonts w:ascii="Arial" w:hAnsi="Arial" w:cs="Arial"/>
          <w:sz w:val="22"/>
          <w:szCs w:val="22"/>
        </w:rPr>
        <w:t>не поступало.</w:t>
      </w:r>
    </w:p>
    <w:p w:rsidR="004206A1" w:rsidRDefault="004206A1" w:rsidP="00670BB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Pr="00900A89" w:rsidRDefault="004206A1" w:rsidP="004206A1">
      <w:pPr>
        <w:pStyle w:val="a3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="00547D06" w:rsidRPr="00900A89">
        <w:rPr>
          <w:rFonts w:ascii="Arial" w:hAnsi="Arial" w:cs="Arial"/>
          <w:sz w:val="22"/>
          <w:szCs w:val="22"/>
        </w:rPr>
        <w:t>«</w:t>
      </w:r>
      <w:r w:rsidR="00900A89" w:rsidRPr="00900A89">
        <w:rPr>
          <w:rFonts w:ascii="Arial" w:hAnsi="Arial" w:cs="Arial"/>
          <w:sz w:val="22"/>
          <w:szCs w:val="22"/>
        </w:rPr>
        <w:t>О внесении   изменений   в решение  Совета Катайгинского   сельского  поселения от 11.09.2018   №25     «Об утверждении Правил благоустройства территории  муниципального     образования Катайгинское сельское поселение Верхнекетского района Томской области</w:t>
      </w:r>
      <w:r w:rsidR="00547D06" w:rsidRPr="00900A89">
        <w:rPr>
          <w:rFonts w:ascii="Arial" w:hAnsi="Arial" w:cs="Arial"/>
          <w:sz w:val="22"/>
          <w:szCs w:val="22"/>
        </w:rPr>
        <w:t>».</w:t>
      </w:r>
    </w:p>
    <w:p w:rsidR="00634ECB" w:rsidRDefault="00634ECB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670BB1">
        <w:rPr>
          <w:rFonts w:ascii="Arial" w:hAnsi="Arial" w:cs="Arial"/>
          <w:b/>
          <w:sz w:val="22"/>
          <w:szCs w:val="22"/>
        </w:rPr>
        <w:t xml:space="preserve"> «за» - 8</w:t>
      </w:r>
      <w:r w:rsidRPr="004206A1">
        <w:rPr>
          <w:rFonts w:ascii="Arial" w:hAnsi="Arial" w:cs="Arial"/>
          <w:b/>
          <w:sz w:val="22"/>
          <w:szCs w:val="22"/>
        </w:rPr>
        <w:t>, «против» - 0, воздержавшихся 0.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900A89">
      <w:pPr>
        <w:rPr>
          <w:rFonts w:ascii="Arial" w:hAnsi="Arial" w:cs="Arial"/>
          <w:sz w:val="22"/>
          <w:szCs w:val="22"/>
        </w:rPr>
      </w:pPr>
    </w:p>
    <w:p w:rsidR="004206A1" w:rsidRDefault="00634ECB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4206A1">
        <w:rPr>
          <w:rFonts w:ascii="Arial" w:hAnsi="Arial" w:cs="Arial"/>
          <w:sz w:val="22"/>
          <w:szCs w:val="22"/>
        </w:rPr>
        <w:t xml:space="preserve"> Совета</w:t>
      </w:r>
    </w:p>
    <w:p w:rsidR="004206A1" w:rsidRPr="003F0BE3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___________ </w:t>
      </w:r>
      <w:proofErr w:type="gramStart"/>
      <w:r w:rsidR="00634ECB">
        <w:rPr>
          <w:rFonts w:ascii="Arial" w:hAnsi="Arial" w:cs="Arial"/>
          <w:sz w:val="22"/>
          <w:szCs w:val="22"/>
        </w:rPr>
        <w:t>И. С</w:t>
      </w:r>
      <w:proofErr w:type="gramEnd"/>
      <w:r w:rsidR="00634ECB">
        <w:rPr>
          <w:rFonts w:ascii="Arial" w:hAnsi="Arial" w:cs="Arial"/>
          <w:sz w:val="22"/>
          <w:szCs w:val="22"/>
        </w:rPr>
        <w:t>. Носонов</w:t>
      </w: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2508B9"/>
    <w:rsid w:val="003F0BE3"/>
    <w:rsid w:val="004206A1"/>
    <w:rsid w:val="00547D06"/>
    <w:rsid w:val="00603D7F"/>
    <w:rsid w:val="00634ECB"/>
    <w:rsid w:val="00670BB1"/>
    <w:rsid w:val="007E4EBD"/>
    <w:rsid w:val="00900A89"/>
    <w:rsid w:val="00A50619"/>
    <w:rsid w:val="00C1569F"/>
    <w:rsid w:val="00EE6389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2018-05-23T07:58:00Z</dcterms:created>
  <dcterms:modified xsi:type="dcterms:W3CDTF">2019-02-28T04:33:00Z</dcterms:modified>
</cp:coreProperties>
</file>